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b w:val="1"/>
          <w:sz w:val="26"/>
          <w:szCs w:val="26"/>
        </w:rPr>
      </w:pPr>
      <w:r w:rsidDel="00000000" w:rsidR="00000000" w:rsidRPr="00000000">
        <w:rPr>
          <w:rFonts w:ascii="Calibri" w:cs="Calibri" w:eastAsia="Calibri" w:hAnsi="Calibri"/>
          <w:sz w:val="24"/>
          <w:szCs w:val="24"/>
        </w:rPr>
        <w:drawing>
          <wp:anchor allowOverlap="1" behindDoc="0" distB="0" distT="0" distL="114300" distR="114300" hidden="0" layoutInCell="1" locked="0" relativeHeight="0" simplePos="0">
            <wp:simplePos x="0" y="0"/>
            <wp:positionH relativeFrom="page">
              <wp:posOffset>828000</wp:posOffset>
            </wp:positionH>
            <wp:positionV relativeFrom="page">
              <wp:posOffset>589875</wp:posOffset>
            </wp:positionV>
            <wp:extent cx="1205587" cy="1205587"/>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05587" cy="1205587"/>
                    </a:xfrm>
                    <a:prstGeom prst="rect"/>
                    <a:ln/>
                  </pic:spPr>
                </pic:pic>
              </a:graphicData>
            </a:graphic>
          </wp:anchor>
        </w:drawing>
      </w:r>
      <w:r w:rsidDel="00000000" w:rsidR="00000000" w:rsidRPr="00000000">
        <w:rPr>
          <w:rFonts w:ascii="Calibri" w:cs="Calibri" w:eastAsia="Calibri" w:hAnsi="Calibri"/>
          <w:b w:val="1"/>
          <w:sz w:val="26"/>
          <w:szCs w:val="26"/>
          <w:rtl w:val="0"/>
        </w:rPr>
        <w:t xml:space="preserve">DOSSIER CANDIDATURE À L'ADHÉSION À L’ASSOCIATION</w:t>
      </w:r>
    </w:p>
    <w:p w:rsidR="00000000" w:rsidDel="00000000" w:rsidP="00000000" w:rsidRDefault="00000000" w:rsidRPr="00000000" w14:paraId="00000002">
      <w:pPr>
        <w:pageBreakBefore w:val="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L’ATELIER DU BUGEY - COLLECTIF DE CREATEURS AINDINOIS</w:t>
      </w:r>
    </w:p>
    <w:p w:rsidR="00000000" w:rsidDel="00000000" w:rsidP="00000000" w:rsidRDefault="00000000" w:rsidRPr="00000000" w14:paraId="00000003">
      <w:pPr>
        <w:pageBreakBefore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Dossier à retourner à : atelierdubugey@gmail.com</w:t>
      </w:r>
    </w:p>
    <w:p w:rsidR="00000000" w:rsidDel="00000000" w:rsidP="00000000" w:rsidRDefault="00000000" w:rsidRPr="00000000" w14:paraId="00000004">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pageBreakBefore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L’association a pour objet de mettre en réseau les artisans créateurs, artisans d’art et artistes, donner plus de visibilité aux objets conçus et produits localement et de manière artisanale tout en mettant en valeur leurs créateurs, leurs manières de travailler, leurs spécificités techniques ou artistiques. Elle s’attache à organiser des événements ponctuels (marchés de créateurs, rencontres) permettant de regrouper la création locale et autre et de sensibiliser la population locale au travail d’artisanat.</w:t>
      </w:r>
    </w:p>
    <w:p w:rsidR="00000000" w:rsidDel="00000000" w:rsidP="00000000" w:rsidRDefault="00000000" w:rsidRPr="00000000" w14:paraId="00000007">
      <w:pPr>
        <w:pageBreakBefore w:val="0"/>
        <w:spacing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L’adhésion est ouverte aux artisans créateurs, créateurs professionnels, artistes et auto-entrepreneurs Aindinois sélectionnés pour leur savoir-faire et la qualité de leur production.</w:t>
      </w:r>
    </w:p>
    <w:p w:rsidR="00000000" w:rsidDel="00000000" w:rsidP="00000000" w:rsidRDefault="00000000" w:rsidRPr="00000000" w14:paraId="00000008">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pageBreakBefore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Pour devenir membre de l'association, il faut être agréé par le Conseil d'Administration qui statue lors de chacune de ses réunions sur les demandes d'admission présentées. Le Conseil d’Administration se réserve le droit de refuser une demande d’adhésion, selon les critères établis. Pour tout refus les raisons seront explicitement communiquées. </w:t>
      </w:r>
    </w:p>
    <w:p w:rsidR="00000000" w:rsidDel="00000000" w:rsidP="00000000" w:rsidRDefault="00000000" w:rsidRPr="00000000" w14:paraId="0000000A">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pageBreakBefore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Pour limiter les effets de concurrence au sein du collectif, le CA étudie spécifiquement et se réserve le droit de refuser une demande si les créations présentent des similitudes avec celles d’un professionnel déjà membre.</w:t>
      </w:r>
    </w:p>
    <w:p w:rsidR="00000000" w:rsidDel="00000000" w:rsidP="00000000" w:rsidRDefault="00000000" w:rsidRPr="00000000" w14:paraId="0000000C">
      <w:pPr>
        <w:pageBreakBefore w:val="0"/>
        <w:spacing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L'association s'interdit toute discrimination, veille au respect de ce principe et garantit la liberté de conscience pour chacun de ses membres.</w:t>
      </w:r>
    </w:p>
    <w:p w:rsidR="00000000" w:rsidDel="00000000" w:rsidP="00000000" w:rsidRDefault="00000000" w:rsidRPr="00000000" w14:paraId="0000000D">
      <w:pPr>
        <w:pageBreakBefore w:val="0"/>
        <w:spacing w:before="280" w:line="240" w:lineRule="auto"/>
        <w:jc w:val="both"/>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0E">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pageBreakBefore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Critères d’adhésion obligatoire :</w:t>
      </w:r>
    </w:p>
    <w:p w:rsidR="00000000" w:rsidDel="00000000" w:rsidP="00000000" w:rsidRDefault="00000000" w:rsidRPr="00000000" w14:paraId="00000010">
      <w:pPr>
        <w:pageBreakBefore w:val="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1">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être un professionnel enregistré (SIRET, Kbis)</w:t>
      </w:r>
    </w:p>
    <w:p w:rsidR="00000000" w:rsidDel="00000000" w:rsidP="00000000" w:rsidRDefault="00000000" w:rsidRPr="00000000" w14:paraId="00000012">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être résident du département de l’Ain </w:t>
      </w:r>
    </w:p>
    <w:p w:rsidR="00000000" w:rsidDel="00000000" w:rsidP="00000000" w:rsidRDefault="00000000" w:rsidRPr="00000000" w14:paraId="00000013">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être fabricant des objets qu’il propose à la vente </w:t>
      </w:r>
    </w:p>
    <w:p w:rsidR="00000000" w:rsidDel="00000000" w:rsidP="00000000" w:rsidRDefault="00000000" w:rsidRPr="00000000" w14:paraId="00000014">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avoir lu et accepté les statuts et la charte éthique de l’association</w:t>
      </w:r>
    </w:p>
    <w:p w:rsidR="00000000" w:rsidDel="00000000" w:rsidP="00000000" w:rsidRDefault="00000000" w:rsidRPr="00000000" w14:paraId="00000015">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avoir obtenu validation de sa candidature par le CA de l’association</w:t>
      </w:r>
    </w:p>
    <w:p w:rsidR="00000000" w:rsidDel="00000000" w:rsidP="00000000" w:rsidRDefault="00000000" w:rsidRPr="00000000" w14:paraId="00000016">
      <w:pPr>
        <w:pageBreakBefore w:val="0"/>
        <w:numPr>
          <w:ilvl w:val="0"/>
          <w:numId w:val="1"/>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s’acquitter du montant annuel d’adhésion (après validation de la candidature)</w:t>
      </w:r>
      <w:r w:rsidDel="00000000" w:rsidR="00000000" w:rsidRPr="00000000">
        <w:rPr>
          <w:rFonts w:ascii="Calibri" w:cs="Calibri" w:eastAsia="Calibri" w:hAnsi="Calibri"/>
          <w:rtl w:val="0"/>
        </w:rPr>
        <w:t xml:space="preserve"> </w:t>
      </w:r>
    </w:p>
    <w:p w:rsidR="00000000" w:rsidDel="00000000" w:rsidP="00000000" w:rsidRDefault="00000000" w:rsidRPr="00000000" w14:paraId="00000017">
      <w:pPr>
        <w:pageBreakBefore w:val="0"/>
        <w:ind w:left="720" w:firstLine="0"/>
        <w:jc w:val="both"/>
        <w:rPr>
          <w:rFonts w:ascii="Calibri" w:cs="Calibri" w:eastAsia="Calibri" w:hAnsi="Calibri"/>
          <w:i w:val="1"/>
          <w:sz w:val="24"/>
          <w:szCs w:val="24"/>
        </w:rPr>
      </w:pP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i w:val="1"/>
          <w:sz w:val="24"/>
          <w:szCs w:val="24"/>
          <w:rtl w:val="0"/>
        </w:rPr>
        <w:t xml:space="preserve">deux tarifs au choix : 15€ par an pour l'adhésion classique / 25€ par an pour une adhésion de soutien permettant à l'association d'être plus sereine face à ses frais de fonctionnement</w:t>
      </w:r>
      <w:r w:rsidDel="00000000" w:rsidR="00000000" w:rsidRPr="00000000">
        <w:rPr>
          <w:rFonts w:ascii="Calibri" w:cs="Calibri" w:eastAsia="Calibri" w:hAnsi="Calibri"/>
          <w:i w:val="1"/>
          <w:rtl w:val="0"/>
        </w:rPr>
        <w:t xml:space="preserve">)</w:t>
      </w:r>
      <w:r w:rsidDel="00000000" w:rsidR="00000000" w:rsidRPr="00000000">
        <w:rPr>
          <w:rtl w:val="0"/>
        </w:rPr>
      </w:r>
    </w:p>
    <w:p w:rsidR="00000000" w:rsidDel="00000000" w:rsidP="00000000" w:rsidRDefault="00000000" w:rsidRPr="00000000" w14:paraId="00000018">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CA se réserve le droit de refuser une candidature si elle ne correspond pas aux critères de sélection définis dans le questionnaire de validation de candidature.</w:t>
      </w:r>
    </w:p>
    <w:p w:rsidR="00000000" w:rsidDel="00000000" w:rsidP="00000000" w:rsidRDefault="00000000" w:rsidRPr="00000000" w14:paraId="0000001A">
      <w:pPr>
        <w:pageBreakBefore w:val="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Questionnaire d’adhésion :</w:t>
      </w:r>
    </w:p>
    <w:p w:rsidR="00000000" w:rsidDel="00000000" w:rsidP="00000000" w:rsidRDefault="00000000" w:rsidRPr="00000000" w14:paraId="0000001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jc w:val="both"/>
        <w:rPr>
          <w:rFonts w:ascii="Calibri" w:cs="Calibri" w:eastAsia="Calibri" w:hAnsi="Calibri"/>
          <w:color w:val="b7b7b7"/>
          <w:sz w:val="24"/>
          <w:szCs w:val="24"/>
          <w:u w:val="single"/>
        </w:rPr>
      </w:pPr>
      <w:r w:rsidDel="00000000" w:rsidR="00000000" w:rsidRPr="00000000">
        <w:rPr>
          <w:rFonts w:ascii="Calibri" w:cs="Calibri" w:eastAsia="Calibri" w:hAnsi="Calibri"/>
          <w:sz w:val="24"/>
          <w:szCs w:val="24"/>
          <w:rtl w:val="0"/>
        </w:rPr>
        <w:t xml:space="preserve">NOM :</w:t>
        <w:tab/>
      </w:r>
      <w:r w:rsidDel="00000000" w:rsidR="00000000" w:rsidRPr="00000000">
        <w:rPr>
          <w:rFonts w:ascii="Calibri" w:cs="Calibri" w:eastAsia="Calibri" w:hAnsi="Calibri"/>
          <w:color w:val="b7b7b7"/>
          <w:sz w:val="24"/>
          <w:szCs w:val="24"/>
          <w:u w:val="single"/>
          <w:rtl w:val="0"/>
        </w:rPr>
        <w:tab/>
        <w:tab/>
        <w:tab/>
        <w:tab/>
        <w:tab/>
      </w:r>
      <w:r w:rsidDel="00000000" w:rsidR="00000000" w:rsidRPr="00000000">
        <w:rPr>
          <w:rFonts w:ascii="Calibri" w:cs="Calibri" w:eastAsia="Calibri" w:hAnsi="Calibri"/>
          <w:sz w:val="24"/>
          <w:szCs w:val="24"/>
          <w:rtl w:val="0"/>
        </w:rPr>
        <w:t xml:space="preserve"> PRÉNOM : </w:t>
      </w:r>
      <w:r w:rsidDel="00000000" w:rsidR="00000000" w:rsidRPr="00000000">
        <w:rPr>
          <w:rFonts w:ascii="Calibri" w:cs="Calibri" w:eastAsia="Calibri" w:hAnsi="Calibri"/>
          <w:color w:val="b7b7b7"/>
          <w:sz w:val="24"/>
          <w:szCs w:val="24"/>
          <w:u w:val="single"/>
          <w:rtl w:val="0"/>
        </w:rPr>
        <w:tab/>
        <w:tab/>
        <w:tab/>
        <w:tab/>
        <w:tab/>
      </w:r>
    </w:p>
    <w:p w:rsidR="00000000" w:rsidDel="00000000" w:rsidP="00000000" w:rsidRDefault="00000000" w:rsidRPr="00000000" w14:paraId="0000001D">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pageBreakBefore w:val="0"/>
        <w:jc w:val="both"/>
        <w:rPr>
          <w:rFonts w:ascii="Calibri" w:cs="Calibri" w:eastAsia="Calibri" w:hAnsi="Calibri"/>
          <w:color w:val="b7b7b7"/>
          <w:sz w:val="24"/>
          <w:szCs w:val="24"/>
          <w:u w:val="single"/>
        </w:rPr>
      </w:pPr>
      <w:r w:rsidDel="00000000" w:rsidR="00000000" w:rsidRPr="00000000">
        <w:rPr>
          <w:rFonts w:ascii="Calibri" w:cs="Calibri" w:eastAsia="Calibri" w:hAnsi="Calibri"/>
          <w:sz w:val="24"/>
          <w:szCs w:val="24"/>
          <w:rtl w:val="0"/>
        </w:rPr>
        <w:t xml:space="preserve">Nom d’entreprise :</w:t>
      </w:r>
      <w:r w:rsidDel="00000000" w:rsidR="00000000" w:rsidRPr="00000000">
        <w:rPr>
          <w:rFonts w:ascii="Calibri" w:cs="Calibri" w:eastAsia="Calibri" w:hAnsi="Calibri"/>
          <w:color w:val="b7b7b7"/>
          <w:sz w:val="24"/>
          <w:szCs w:val="24"/>
          <w:u w:val="single"/>
          <w:rtl w:val="0"/>
        </w:rPr>
        <w:tab/>
        <w:tab/>
        <w:tab/>
        <w:tab/>
        <w:tab/>
        <w:tab/>
        <w:tab/>
        <w:tab/>
        <w:tab/>
        <w:tab/>
      </w:r>
    </w:p>
    <w:p w:rsidR="00000000" w:rsidDel="00000000" w:rsidP="00000000" w:rsidRDefault="00000000" w:rsidRPr="00000000" w14:paraId="0000001F">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pageBreakBefore w:val="0"/>
        <w:jc w:val="both"/>
        <w:rPr>
          <w:rFonts w:ascii="Calibri" w:cs="Calibri" w:eastAsia="Calibri" w:hAnsi="Calibri"/>
          <w:color w:val="b7b7b7"/>
          <w:sz w:val="24"/>
          <w:szCs w:val="24"/>
          <w:u w:val="single"/>
        </w:rPr>
      </w:pPr>
      <w:r w:rsidDel="00000000" w:rsidR="00000000" w:rsidRPr="00000000">
        <w:rPr>
          <w:rFonts w:ascii="Calibri" w:cs="Calibri" w:eastAsia="Calibri" w:hAnsi="Calibri"/>
          <w:sz w:val="24"/>
          <w:szCs w:val="24"/>
          <w:rtl w:val="0"/>
        </w:rPr>
        <w:t xml:space="preserve">Adresse (professionnelle si différente) : </w:t>
      </w:r>
      <w:r w:rsidDel="00000000" w:rsidR="00000000" w:rsidRPr="00000000">
        <w:rPr>
          <w:rFonts w:ascii="Calibri" w:cs="Calibri" w:eastAsia="Calibri" w:hAnsi="Calibri"/>
          <w:color w:val="b7b7b7"/>
          <w:sz w:val="24"/>
          <w:szCs w:val="24"/>
          <w:u w:val="single"/>
          <w:rtl w:val="0"/>
        </w:rPr>
        <w:tab/>
        <w:tab/>
        <w:tab/>
        <w:tab/>
        <w:tab/>
        <w:tab/>
        <w:tab/>
      </w:r>
    </w:p>
    <w:p w:rsidR="00000000" w:rsidDel="00000000" w:rsidP="00000000" w:rsidRDefault="00000000" w:rsidRPr="00000000" w14:paraId="00000021">
      <w:pPr>
        <w:pageBreakBefore w:val="0"/>
        <w:jc w:val="both"/>
        <w:rPr>
          <w:rFonts w:ascii="Calibri" w:cs="Calibri" w:eastAsia="Calibri" w:hAnsi="Calibri"/>
          <w:color w:val="b7b7b7"/>
          <w:sz w:val="24"/>
          <w:szCs w:val="24"/>
        </w:rPr>
      </w:pPr>
      <w:r w:rsidDel="00000000" w:rsidR="00000000" w:rsidRPr="00000000">
        <w:rPr>
          <w:rFonts w:ascii="Calibri" w:cs="Calibri" w:eastAsia="Calibri" w:hAnsi="Calibri"/>
          <w:color w:val="b7b7b7"/>
          <w:sz w:val="24"/>
          <w:szCs w:val="24"/>
          <w:rtl w:val="0"/>
        </w:rPr>
        <w:tab/>
      </w:r>
    </w:p>
    <w:p w:rsidR="00000000" w:rsidDel="00000000" w:rsidP="00000000" w:rsidRDefault="00000000" w:rsidRPr="00000000" w14:paraId="00000022">
      <w:pPr>
        <w:pageBreakBefore w:val="0"/>
        <w:jc w:val="both"/>
        <w:rPr>
          <w:rFonts w:ascii="Calibri" w:cs="Calibri" w:eastAsia="Calibri" w:hAnsi="Calibri"/>
          <w:color w:val="b7b7b7"/>
          <w:sz w:val="24"/>
          <w:szCs w:val="24"/>
          <w:u w:val="single"/>
        </w:rPr>
      </w:pPr>
      <w:r w:rsidDel="00000000" w:rsidR="00000000" w:rsidRPr="00000000">
        <w:rPr>
          <w:rFonts w:ascii="Calibri" w:cs="Calibri" w:eastAsia="Calibri" w:hAnsi="Calibri"/>
          <w:color w:val="b7b7b7"/>
          <w:sz w:val="24"/>
          <w:szCs w:val="24"/>
          <w:u w:val="single"/>
          <w:rtl w:val="0"/>
        </w:rPr>
        <w:tab/>
        <w:tab/>
        <w:tab/>
        <w:tab/>
        <w:tab/>
        <w:tab/>
        <w:tab/>
        <w:tab/>
        <w:tab/>
        <w:tab/>
        <w:tab/>
        <w:tab/>
      </w:r>
    </w:p>
    <w:p w:rsidR="00000000" w:rsidDel="00000000" w:rsidP="00000000" w:rsidRDefault="00000000" w:rsidRPr="00000000" w14:paraId="00000023">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pageBreakBefore w:val="0"/>
        <w:jc w:val="both"/>
        <w:rPr>
          <w:rFonts w:ascii="Calibri" w:cs="Calibri" w:eastAsia="Calibri" w:hAnsi="Calibri"/>
          <w:color w:val="b7b7b7"/>
          <w:sz w:val="24"/>
          <w:szCs w:val="24"/>
          <w:u w:val="single"/>
        </w:rPr>
      </w:pPr>
      <w:r w:rsidDel="00000000" w:rsidR="00000000" w:rsidRPr="00000000">
        <w:rPr>
          <w:rFonts w:ascii="Calibri" w:cs="Calibri" w:eastAsia="Calibri" w:hAnsi="Calibri"/>
          <w:sz w:val="24"/>
          <w:szCs w:val="24"/>
          <w:rtl w:val="0"/>
        </w:rPr>
        <w:t xml:space="preserve">N° de téléphone :</w:t>
      </w:r>
      <w:r w:rsidDel="00000000" w:rsidR="00000000" w:rsidRPr="00000000">
        <w:rPr>
          <w:rFonts w:ascii="Calibri" w:cs="Calibri" w:eastAsia="Calibri" w:hAnsi="Calibri"/>
          <w:color w:val="b7b7b7"/>
          <w:sz w:val="24"/>
          <w:szCs w:val="24"/>
          <w:u w:val="single"/>
          <w:rtl w:val="0"/>
        </w:rPr>
        <w:tab/>
        <w:tab/>
        <w:tab/>
        <w:t xml:space="preserve"> </w:t>
        <w:tab/>
      </w:r>
      <w:r w:rsidDel="00000000" w:rsidR="00000000" w:rsidRPr="00000000">
        <w:rPr>
          <w:rFonts w:ascii="Calibri" w:cs="Calibri" w:eastAsia="Calibri" w:hAnsi="Calibri"/>
          <w:sz w:val="24"/>
          <w:szCs w:val="24"/>
          <w:rtl w:val="0"/>
        </w:rPr>
        <w:t xml:space="preserve">Adresse mail :</w:t>
        <w:tab/>
      </w:r>
      <w:r w:rsidDel="00000000" w:rsidR="00000000" w:rsidRPr="00000000">
        <w:rPr>
          <w:rFonts w:ascii="Calibri" w:cs="Calibri" w:eastAsia="Calibri" w:hAnsi="Calibri"/>
          <w:color w:val="b7b7b7"/>
          <w:sz w:val="24"/>
          <w:szCs w:val="24"/>
          <w:u w:val="single"/>
          <w:rtl w:val="0"/>
        </w:rPr>
        <w:tab/>
        <w:tab/>
        <w:tab/>
        <w:tab/>
      </w:r>
    </w:p>
    <w:p w:rsidR="00000000" w:rsidDel="00000000" w:rsidP="00000000" w:rsidRDefault="00000000" w:rsidRPr="00000000" w14:paraId="00000025">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pageBreakBefore w:val="0"/>
        <w:jc w:val="both"/>
        <w:rPr>
          <w:rFonts w:ascii="Calibri" w:cs="Calibri" w:eastAsia="Calibri" w:hAnsi="Calibri"/>
          <w:color w:val="b7b7b7"/>
          <w:sz w:val="24"/>
          <w:szCs w:val="24"/>
          <w:u w:val="single"/>
        </w:rPr>
      </w:pPr>
      <w:r w:rsidDel="00000000" w:rsidR="00000000" w:rsidRPr="00000000">
        <w:rPr>
          <w:rFonts w:ascii="Calibri" w:cs="Calibri" w:eastAsia="Calibri" w:hAnsi="Calibri"/>
          <w:sz w:val="24"/>
          <w:szCs w:val="24"/>
          <w:rtl w:val="0"/>
        </w:rPr>
        <w:t xml:space="preserve">N° SIRET / SIREN :</w:t>
      </w:r>
      <w:r w:rsidDel="00000000" w:rsidR="00000000" w:rsidRPr="00000000">
        <w:rPr>
          <w:rFonts w:ascii="Calibri" w:cs="Calibri" w:eastAsia="Calibri" w:hAnsi="Calibri"/>
          <w:color w:val="b7b7b7"/>
          <w:sz w:val="24"/>
          <w:szCs w:val="24"/>
          <w:u w:val="single"/>
          <w:rtl w:val="0"/>
        </w:rPr>
        <w:tab/>
        <w:tab/>
        <w:tab/>
        <w:tab/>
        <w:tab/>
        <w:tab/>
        <w:tab/>
        <w:tab/>
        <w:tab/>
        <w:tab/>
      </w:r>
    </w:p>
    <w:p w:rsidR="00000000" w:rsidDel="00000000" w:rsidP="00000000" w:rsidRDefault="00000000" w:rsidRPr="00000000" w14:paraId="00000027">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pageBreakBefore w:val="0"/>
        <w:jc w:val="both"/>
        <w:rPr>
          <w:rFonts w:ascii="Calibri" w:cs="Calibri" w:eastAsia="Calibri" w:hAnsi="Calibri"/>
          <w:color w:val="b7b7b7"/>
          <w:sz w:val="24"/>
          <w:szCs w:val="24"/>
          <w:u w:val="single"/>
        </w:rPr>
      </w:pPr>
      <w:r w:rsidDel="00000000" w:rsidR="00000000" w:rsidRPr="00000000">
        <w:rPr>
          <w:rFonts w:ascii="Calibri" w:cs="Calibri" w:eastAsia="Calibri" w:hAnsi="Calibri"/>
          <w:sz w:val="24"/>
          <w:szCs w:val="24"/>
          <w:rtl w:val="0"/>
        </w:rPr>
        <w:t xml:space="preserve">Site internet / page facebook / Instagram :</w:t>
      </w:r>
      <w:r w:rsidDel="00000000" w:rsidR="00000000" w:rsidRPr="00000000">
        <w:rPr>
          <w:rFonts w:ascii="Calibri" w:cs="Calibri" w:eastAsia="Calibri" w:hAnsi="Calibri"/>
          <w:color w:val="b7b7b7"/>
          <w:sz w:val="24"/>
          <w:szCs w:val="24"/>
          <w:u w:val="single"/>
          <w:rtl w:val="0"/>
        </w:rPr>
        <w:tab/>
        <w:tab/>
        <w:tab/>
        <w:tab/>
        <w:tab/>
        <w:tab/>
        <w:tab/>
      </w:r>
      <w:r w:rsidDel="00000000" w:rsidR="00000000" w:rsidRPr="00000000">
        <w:rPr>
          <w:rFonts w:ascii="Calibri" w:cs="Calibri" w:eastAsia="Calibri" w:hAnsi="Calibri"/>
          <w:color w:val="b7b7b7"/>
          <w:sz w:val="24"/>
          <w:szCs w:val="24"/>
          <w:rtl w:val="0"/>
        </w:rPr>
        <w:tab/>
        <w:tab/>
        <w:tab/>
        <w:tab/>
        <w:tab/>
        <w:tab/>
        <w:tab/>
        <w:tab/>
        <w:tab/>
        <w:tab/>
        <w:tab/>
        <w:tab/>
      </w:r>
      <w:r w:rsidDel="00000000" w:rsidR="00000000" w:rsidRPr="00000000">
        <w:rPr>
          <w:rFonts w:ascii="Calibri" w:cs="Calibri" w:eastAsia="Calibri" w:hAnsi="Calibri"/>
          <w:color w:val="b7b7b7"/>
          <w:sz w:val="24"/>
          <w:szCs w:val="24"/>
          <w:u w:val="single"/>
          <w:rtl w:val="0"/>
        </w:rPr>
        <w:tab/>
        <w:tab/>
        <w:tab/>
        <w:tab/>
        <w:tab/>
        <w:tab/>
        <w:tab/>
        <w:tab/>
        <w:tab/>
        <w:tab/>
        <w:tab/>
        <w:tab/>
      </w:r>
    </w:p>
    <w:p w:rsidR="00000000" w:rsidDel="00000000" w:rsidP="00000000" w:rsidRDefault="00000000" w:rsidRPr="00000000" w14:paraId="00000029">
      <w:pPr>
        <w:pageBreakBefore w:val="0"/>
        <w:jc w:val="both"/>
        <w:rPr>
          <w:rFonts w:ascii="Calibri" w:cs="Calibri" w:eastAsia="Calibri" w:hAnsi="Calibri"/>
          <w:sz w:val="24"/>
          <w:szCs w:val="24"/>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2730"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rPr>
                <w:rFonts w:ascii="Calibri" w:cs="Calibri" w:eastAsia="Calibri" w:hAnsi="Calibri"/>
                <w:i w:val="1"/>
              </w:rPr>
            </w:pPr>
            <w:r w:rsidDel="00000000" w:rsidR="00000000" w:rsidRPr="00000000">
              <w:rPr>
                <w:rFonts w:ascii="Calibri" w:cs="Calibri" w:eastAsia="Calibri" w:hAnsi="Calibri"/>
                <w:sz w:val="24"/>
                <w:szCs w:val="24"/>
                <w:rtl w:val="0"/>
              </w:rPr>
              <w:t xml:space="preserve">Domaine d’activité :  </w:t>
              <w:br w:type="textWrapping"/>
            </w:r>
            <w:r w:rsidDel="00000000" w:rsidR="00000000" w:rsidRPr="00000000">
              <w:rPr>
                <w:rFonts w:ascii="Calibri" w:cs="Calibri" w:eastAsia="Calibri" w:hAnsi="Calibri"/>
                <w:i w:val="1"/>
                <w:rtl w:val="0"/>
              </w:rPr>
              <w:t xml:space="preserve">ex: couture, illustration, bijoux, ameublement….</w:t>
              <w:br w:type="textWrapping"/>
              <w:t xml:space="preserve">Faire figurer tous les domaines couverts par les créations proposées si il y en a plusieurs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33">
      <w:pPr>
        <w:pageBreakBefore w:val="0"/>
        <w:rPr>
          <w:rFonts w:ascii="Calibri" w:cs="Calibri" w:eastAsia="Calibri" w:hAnsi="Calibri"/>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Description du travail de l’artisan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r>
    </w:tbl>
    <w:p w:rsidR="00000000" w:rsidDel="00000000" w:rsidP="00000000" w:rsidRDefault="00000000" w:rsidRPr="00000000" w14:paraId="00000043">
      <w:pPr>
        <w:pageBreakBefore w:val="0"/>
        <w:ind w:left="0" w:firstLine="0"/>
        <w:rPr>
          <w:rFonts w:ascii="Calibri" w:cs="Calibri" w:eastAsia="Calibri" w:hAnsi="Calibri"/>
        </w:rPr>
      </w:pPr>
      <w:r w:rsidDel="00000000" w:rsidR="00000000" w:rsidRPr="00000000">
        <w:rPr>
          <w:rtl w:val="0"/>
        </w:rPr>
      </w:r>
    </w:p>
    <w:tbl>
      <w:tblPr>
        <w:tblStyle w:val="Table3"/>
        <w:tblW w:w="8895.0" w:type="dxa"/>
        <w:jc w:val="left"/>
        <w:tblInd w:w="2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95"/>
        <w:tblGridChange w:id="0">
          <w:tblGrid>
            <w:gridCol w:w="8895"/>
          </w:tblGrid>
        </w:tblGridChange>
      </w:tblGrid>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Pourquoi je souhaite rejoindre le collectif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54">
      <w:pPr>
        <w:pageBreakBefore w:val="0"/>
        <w:ind w:left="1440" w:firstLine="720"/>
        <w:rPr>
          <w:rFonts w:ascii="Calibri" w:cs="Calibri" w:eastAsia="Calibri" w:hAnsi="Calibri"/>
        </w:rPr>
      </w:pPr>
      <w:r w:rsidDel="00000000" w:rsidR="00000000" w:rsidRPr="00000000">
        <w:rPr>
          <w:rtl w:val="0"/>
        </w:rPr>
      </w:r>
    </w:p>
    <w:p w:rsidR="00000000" w:rsidDel="00000000" w:rsidP="00000000" w:rsidRDefault="00000000" w:rsidRPr="00000000" w14:paraId="00000055">
      <w:pPr>
        <w:pageBreakBefore w:val="0"/>
        <w:ind w:left="1440" w:firstLine="720"/>
        <w:jc w:val="right"/>
        <w:rPr>
          <w:rFonts w:ascii="Calibri" w:cs="Calibri" w:eastAsia="Calibri" w:hAnsi="Calibri"/>
        </w:rPr>
      </w:pPr>
      <w:r w:rsidDel="00000000" w:rsidR="00000000" w:rsidRPr="00000000">
        <w:rPr>
          <w:rtl w:val="0"/>
        </w:rPr>
      </w:r>
    </w:p>
    <w:p w:rsidR="00000000" w:rsidDel="00000000" w:rsidP="00000000" w:rsidRDefault="00000000" w:rsidRPr="00000000" w14:paraId="00000056">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J’ai pris connaissance et j’adhère aux statuts de l’association</w:t>
      </w:r>
    </w:p>
    <w:p w:rsidR="00000000" w:rsidDel="00000000" w:rsidP="00000000" w:rsidRDefault="00000000" w:rsidRPr="00000000" w14:paraId="00000057">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J’ai pris connaissance et j’adhère à la charte de l’association </w:t>
      </w:r>
    </w:p>
    <w:p w:rsidR="00000000" w:rsidDel="00000000" w:rsidP="00000000" w:rsidRDefault="00000000" w:rsidRPr="00000000" w14:paraId="0000005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C">
      <w:pPr>
        <w:pageBreakBefore w:val="0"/>
        <w:rPr>
          <w:rFonts w:ascii="Calibri" w:cs="Calibri" w:eastAsia="Calibri" w:hAnsi="Calibri"/>
          <w:color w:val="b7b7b7"/>
          <w:sz w:val="24"/>
          <w:szCs w:val="24"/>
          <w:u w:val="single"/>
        </w:rPr>
      </w:pPr>
      <w:r w:rsidDel="00000000" w:rsidR="00000000" w:rsidRPr="00000000">
        <w:rPr>
          <w:rFonts w:ascii="Calibri" w:cs="Calibri" w:eastAsia="Calibri" w:hAnsi="Calibri"/>
          <w:sz w:val="24"/>
          <w:szCs w:val="24"/>
          <w:rtl w:val="0"/>
        </w:rPr>
        <w:t xml:space="preserve">Fait le</w:t>
      </w:r>
      <w:r w:rsidDel="00000000" w:rsidR="00000000" w:rsidRPr="00000000">
        <w:rPr>
          <w:rFonts w:ascii="Calibri" w:cs="Calibri" w:eastAsia="Calibri" w:hAnsi="Calibri"/>
          <w:color w:val="b7b7b7"/>
          <w:sz w:val="24"/>
          <w:szCs w:val="24"/>
          <w:u w:val="single"/>
          <w:rtl w:val="0"/>
        </w:rPr>
        <w:t xml:space="preserve"> </w:t>
        <w:tab/>
        <w:tab/>
        <w:tab/>
        <w:tab/>
        <w:tab/>
      </w:r>
      <w:r w:rsidDel="00000000" w:rsidR="00000000" w:rsidRPr="00000000">
        <w:rPr>
          <w:rFonts w:ascii="Calibri" w:cs="Calibri" w:eastAsia="Calibri" w:hAnsi="Calibri"/>
          <w:sz w:val="24"/>
          <w:szCs w:val="24"/>
          <w:rtl w:val="0"/>
        </w:rPr>
        <w:t xml:space="preserve"> à </w:t>
      </w:r>
      <w:r w:rsidDel="00000000" w:rsidR="00000000" w:rsidRPr="00000000">
        <w:rPr>
          <w:rFonts w:ascii="Calibri" w:cs="Calibri" w:eastAsia="Calibri" w:hAnsi="Calibri"/>
          <w:color w:val="b7b7b7"/>
          <w:sz w:val="24"/>
          <w:szCs w:val="24"/>
          <w:u w:val="single"/>
          <w:rtl w:val="0"/>
        </w:rPr>
        <w:tab/>
        <w:tab/>
        <w:tab/>
        <w:tab/>
        <w:tab/>
      </w:r>
    </w:p>
    <w:p w:rsidR="00000000" w:rsidDel="00000000" w:rsidP="00000000" w:rsidRDefault="00000000" w:rsidRPr="00000000" w14:paraId="0000005D">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 :</w:t>
      </w:r>
    </w:p>
    <w:p w:rsidR="00000000" w:rsidDel="00000000" w:rsidP="00000000" w:rsidRDefault="00000000" w:rsidRPr="00000000" w14:paraId="0000005F">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7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71">
      <w:pPr>
        <w:pageBreakBefore w:val="0"/>
        <w:ind w:left="1440" w:firstLine="720"/>
        <w:jc w:val="right"/>
        <w:rPr>
          <w:rFonts w:ascii="Calibri" w:cs="Calibri" w:eastAsia="Calibri" w:hAnsi="Calibri"/>
          <w:b w:val="1"/>
          <w:sz w:val="26"/>
          <w:szCs w:val="26"/>
        </w:rPr>
      </w:pPr>
      <w:r w:rsidDel="00000000" w:rsidR="00000000" w:rsidRPr="00000000">
        <w:rPr>
          <w:rFonts w:ascii="Calibri" w:cs="Calibri" w:eastAsia="Calibri" w:hAnsi="Calibri"/>
          <w:i w:val="1"/>
          <w:sz w:val="26"/>
          <w:szCs w:val="26"/>
          <w:rtl w:val="0"/>
        </w:rPr>
        <w:t xml:space="preserve">Partie remplie par le CA</w:t>
      </w:r>
      <w:r w:rsidDel="00000000" w:rsidR="00000000" w:rsidRPr="00000000">
        <w:rPr>
          <w:rtl w:val="0"/>
        </w:rPr>
      </w:r>
    </w:p>
    <w:p w:rsidR="00000000" w:rsidDel="00000000" w:rsidP="00000000" w:rsidRDefault="00000000" w:rsidRPr="00000000" w14:paraId="0000007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73">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74">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75">
      <w:pPr>
        <w:pageBreakBefore w:val="0"/>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Etude de la candidature du candidat par le CA </w:t>
      </w:r>
      <w:r w:rsidDel="00000000" w:rsidR="00000000" w:rsidRPr="00000000">
        <w:rPr>
          <w:rtl w:val="0"/>
        </w:rPr>
      </w:r>
    </w:p>
    <w:p w:rsidR="00000000" w:rsidDel="00000000" w:rsidP="00000000" w:rsidRDefault="00000000" w:rsidRPr="00000000" w14:paraId="00000076">
      <w:pPr>
        <w:pageBreakBefore w:val="0"/>
        <w:rPr>
          <w:rFonts w:ascii="Calibri" w:cs="Calibri" w:eastAsia="Calibri" w:hAnsi="Calibri"/>
          <w:sz w:val="24"/>
          <w:szCs w:val="24"/>
        </w:rPr>
      </w:pPr>
      <w:r w:rsidDel="00000000" w:rsidR="00000000" w:rsidRPr="00000000">
        <w:rPr>
          <w:rtl w:val="0"/>
        </w:rPr>
      </w:r>
    </w:p>
    <w:tbl>
      <w:tblPr>
        <w:tblStyle w:val="Table4"/>
        <w:tblW w:w="10897.5"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60"/>
        <w:gridCol w:w="1620"/>
        <w:gridCol w:w="1717.5"/>
        <w:tblGridChange w:id="0">
          <w:tblGrid>
            <w:gridCol w:w="7560"/>
            <w:gridCol w:w="1620"/>
            <w:gridCol w:w="171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QUESTIONS À CONSIDÉRER PAR LE 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critères d’adhésion obligatoires prédéfinis sont-ils remplis par le candidat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L’univers de cet artisan correspond-il à l’univers du collectif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qualité du travail proposé est-elle à la hauteur des attentes du collectif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travail de cet artisan entre-t-il en concurrence avec le travail d’un autre membre de l’association?</w:t>
            </w:r>
          </w:p>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 oui, lequel?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r>
    </w:tbl>
    <w:p w:rsidR="00000000" w:rsidDel="00000000" w:rsidP="00000000" w:rsidRDefault="00000000" w:rsidRPr="00000000" w14:paraId="00000088">
      <w:pPr>
        <w:pageBreakBefore w:val="0"/>
        <w:rPr>
          <w:rFonts w:ascii="Calibri" w:cs="Calibri" w:eastAsia="Calibri" w:hAnsi="Calibri"/>
          <w:sz w:val="24"/>
          <w:szCs w:val="24"/>
        </w:rPr>
      </w:pPr>
      <w:r w:rsidDel="00000000" w:rsidR="00000000" w:rsidRPr="00000000">
        <w:rPr>
          <w:rtl w:val="0"/>
        </w:rPr>
      </w:r>
    </w:p>
    <w:tbl>
      <w:tblPr>
        <w:tblStyle w:val="Table5"/>
        <w:tblW w:w="10905.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05"/>
        <w:tblGridChange w:id="0">
          <w:tblGrid>
            <w:gridCol w:w="109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Commentaires du CA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95">
      <w:pPr>
        <w:pageBreakBefore w:val="0"/>
        <w:rPr>
          <w:rFonts w:ascii="Calibri" w:cs="Calibri" w:eastAsia="Calibri" w:hAnsi="Calibri"/>
          <w:sz w:val="24"/>
          <w:szCs w:val="24"/>
        </w:rPr>
      </w:pPr>
      <w:r w:rsidDel="00000000" w:rsidR="00000000" w:rsidRPr="00000000">
        <w:rPr>
          <w:rtl w:val="0"/>
        </w:rPr>
      </w:r>
    </w:p>
    <w:tbl>
      <w:tblPr>
        <w:tblStyle w:val="Table6"/>
        <w:tblW w:w="10845.0" w:type="dxa"/>
        <w:jc w:val="left"/>
        <w:tblInd w:w="-6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80"/>
        <w:gridCol w:w="5565"/>
        <w:tblGridChange w:id="0">
          <w:tblGrid>
            <w:gridCol w:w="5280"/>
            <w:gridCol w:w="5565"/>
          </w:tblGrid>
        </w:tblGridChange>
      </w:tblGrid>
      <w:tr>
        <w:trPr>
          <w:cantSplit w:val="0"/>
          <w:trHeight w:val="447.97851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Conclusion du CA sur la candidature de NOM, PRÉNOM :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APPROUVÉE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REFUSÉE</w:t>
            </w:r>
          </w:p>
        </w:tc>
      </w:tr>
    </w:tbl>
    <w:p w:rsidR="00000000" w:rsidDel="00000000" w:rsidP="00000000" w:rsidRDefault="00000000" w:rsidRPr="00000000" w14:paraId="0000009A">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Signature des membres décisionnaires : </w:t>
      </w:r>
    </w:p>
    <w:p w:rsidR="00000000" w:rsidDel="00000000" w:rsidP="00000000" w:rsidRDefault="00000000" w:rsidRPr="00000000" w14:paraId="0000009D">
      <w:pPr>
        <w:pageBreakBefore w:val="0"/>
        <w:rPr>
          <w:rFonts w:ascii="Calibri" w:cs="Calibri" w:eastAsia="Calibri" w:hAnsi="Calibri"/>
        </w:rPr>
      </w:pPr>
      <w:r w:rsidDel="00000000" w:rsidR="00000000" w:rsidRPr="00000000">
        <w:rPr>
          <w:rtl w:val="0"/>
        </w:rPr>
      </w:r>
    </w:p>
    <w:sectPr>
      <w:footerReference r:id="rId8" w:type="default"/>
      <w:pgSz w:h="16834" w:w="11909" w:orient="portrait"/>
      <w:pgMar w:bottom="1303.9370078740158" w:top="1303.9370078740158" w:left="1303.9370078740158" w:right="1303.937007874015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ind w:right="-607.7952755905511"/>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gN8XatDtIx7maYNmJ+lzoHiirw==">AMUW2mW+CQTqLjZlRIqyqNnv1/2uTWTDlNU2CAOyY/N8X9jFNC9jtjnT3wsFlDq/NRAN75g5loDDS9NKb4+QaizFRZ+nIbxTSj8yLqtDApHBI9Te89aDZXs=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